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552"/>
        <w:gridCol w:w="2506"/>
      </w:tblGrid>
      <w:tr w:rsidR="00940F69" w:rsidTr="00FB7DE3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4726AE" w:rsidP="002475E5">
            <w:r>
              <w:t>Odl</w:t>
            </w:r>
            <w:r w:rsidR="00246FB6">
              <w:t>egłość punktu od prostej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D00A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</w:t>
            </w:r>
            <w:r w:rsidR="00650CF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blicz odległość punktu</w:t>
            </w:r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P(1, 4)</m:t>
              </m:r>
            </m:oMath>
            <w:r w:rsidR="00650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prostej o równaniu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x-6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Pr="00581487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940F69" w:rsidRDefault="00246FB6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punktu P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 prostej o równaniu </w:t>
            </w:r>
          </w:p>
          <w:p w:rsidR="00481C23" w:rsidRPr="00A025FA" w:rsidRDefault="003915F8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Ax+By+C=0</m:t>
                    </m:r>
                  </m:e>
                </m:d>
              </m:oMath>
            </m:oMathPara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|A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+B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+c|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Doprowadza prostą do postaci ogólnej.</w:t>
            </w:r>
          </w:p>
          <w:p w:rsidR="00650CF6" w:rsidRPr="00940F69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</w:t>
            </w:r>
            <w:r w:rsidR="00B8752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 Oblicza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B8752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punktu P od prostej.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ED6BBA" w:rsidRDefault="00B87522" w:rsidP="00ED6BB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odległość między 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prostymi </w:t>
            </w:r>
            <w:r w:rsidR="00DA0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k:x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-2y-4=0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i l:y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+6</m:t>
              </m:r>
            </m:oMath>
            <w:r w:rsidR="00ED6BB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940F6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B134B" w:rsidRDefault="008B134B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B134B" w:rsidRDefault="008B134B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B134B" w:rsidRDefault="008B134B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940F6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</w:t>
            </w:r>
            <w:r w:rsidR="00640E2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dne punktu leżącego na prostej l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  <w:p w:rsidR="002208E9" w:rsidRPr="00940F69" w:rsidRDefault="002208E9" w:rsidP="002208E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odległość</w:t>
            </w:r>
            <w:r w:rsidR="00640E2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tego punktu od prostej k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</w:t>
            </w:r>
          </w:p>
        </w:tc>
      </w:tr>
      <w:tr w:rsidR="0031226D" w:rsidTr="00F05A8E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6A29FA" w:rsidRPr="008D1AE5" w:rsidRDefault="002208E9" w:rsidP="00233DBC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>Oblicz pole trójkąta o wierzchołkach w punktach</w:t>
            </w:r>
            <w:r w:rsidR="001978B3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-1, 1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3, -2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C(2, 3)</m:t>
              </m:r>
            </m:oMath>
          </w:p>
          <w:p w:rsidR="006E0B81" w:rsidRDefault="003915F8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A8B3DD" wp14:editId="0308D6D1">
                  <wp:extent cx="2219325" cy="1664494"/>
                  <wp:effectExtent l="0" t="0" r="0" b="0"/>
                  <wp:docPr id="2" name="Obraz 2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B134B" w:rsidRDefault="008B134B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B134B" w:rsidRDefault="008B134B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B134B" w:rsidRDefault="008B134B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B134B" w:rsidRDefault="008B134B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B134B" w:rsidRDefault="008B134B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FB7DE3" w:rsidRPr="00912552" w:rsidRDefault="00FB7DE3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BF6C37" w:rsidRDefault="00FB7DE3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Szkicuje rysunek trójkąta w układzie współrzędnych.</w:t>
            </w:r>
          </w:p>
          <w:p w:rsidR="00FB7DE3" w:rsidRDefault="00FB7DE3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wysokość trójkąta.</w:t>
            </w:r>
          </w:p>
          <w:p w:rsidR="00FB7DE3" w:rsidRDefault="00FB7DE3" w:rsidP="00940F69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pole trójkąta.</w:t>
            </w:r>
          </w:p>
          <w:p w:rsidR="001978B3" w:rsidRPr="00F16BE8" w:rsidRDefault="001978B3" w:rsidP="00940F69">
            <w:pPr>
              <w:rPr>
                <w:sz w:val="16"/>
                <w:szCs w:val="16"/>
              </w:rPr>
            </w:pPr>
          </w:p>
        </w:tc>
      </w:tr>
      <w:tr w:rsidR="00FB7DE3" w:rsidTr="007D6C04">
        <w:trPr>
          <w:trHeight w:val="532"/>
          <w:jc w:val="center"/>
        </w:trPr>
        <w:tc>
          <w:tcPr>
            <w:tcW w:w="2252" w:type="dxa"/>
          </w:tcPr>
          <w:p w:rsidR="00FB7DE3" w:rsidRDefault="00FB7DE3" w:rsidP="007D6C04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FB7DE3" w:rsidRDefault="00FB7DE3" w:rsidP="007D6C04">
            <w:r>
              <w:t>Odległość punktu od prostej</w:t>
            </w:r>
          </w:p>
        </w:tc>
        <w:tc>
          <w:tcPr>
            <w:tcW w:w="2552" w:type="dxa"/>
            <w:shd w:val="clear" w:color="auto" w:fill="auto"/>
          </w:tcPr>
          <w:p w:rsidR="00FB7DE3" w:rsidRPr="000735C9" w:rsidRDefault="00FB7DE3" w:rsidP="007D6C0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FB7DE3" w:rsidRPr="000735C9" w:rsidRDefault="00FB7DE3" w:rsidP="007D6C0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FB7DE3" w:rsidTr="007D6C04">
        <w:trPr>
          <w:trHeight w:val="1650"/>
          <w:jc w:val="center"/>
        </w:trPr>
        <w:tc>
          <w:tcPr>
            <w:tcW w:w="8348" w:type="dxa"/>
            <w:gridSpan w:val="3"/>
          </w:tcPr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odległość punktu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(-4, 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)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prostej o równaniu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Pr="00D640A2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Pr="00581487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Odległość punktu P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od prostej o równaniu </w:t>
            </w:r>
          </w:p>
          <w:p w:rsidR="00FB7DE3" w:rsidRPr="00A025FA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Ax+By+C=0</m:t>
                    </m:r>
                  </m:e>
                </m:d>
              </m:oMath>
            </m:oMathPara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Pr="00650CF6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|A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+B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+c|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Doprowadza prostą do postaci ogólnej.</w:t>
            </w:r>
          </w:p>
          <w:p w:rsidR="00FB7DE3" w:rsidRPr="00940F69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2. Oblicza odległość punktu P od prostej. </w:t>
            </w:r>
          </w:p>
        </w:tc>
      </w:tr>
      <w:tr w:rsidR="00FB7DE3" w:rsidTr="007D6C04">
        <w:trPr>
          <w:trHeight w:val="1544"/>
          <w:jc w:val="center"/>
        </w:trPr>
        <w:tc>
          <w:tcPr>
            <w:tcW w:w="8348" w:type="dxa"/>
            <w:gridSpan w:val="3"/>
          </w:tcPr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Oblicz odległość między  prostymi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k: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2x-1 i l:y=2x+2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B7DE3" w:rsidRPr="008933D5" w:rsidRDefault="00FB7DE3" w:rsidP="007D6C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FB7DE3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Podaje współrzędne punktu leżącego na prostej k.</w:t>
            </w:r>
          </w:p>
          <w:p w:rsidR="00FB7DE3" w:rsidRPr="00940F69" w:rsidRDefault="00FB7DE3" w:rsidP="007D6C0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odległość tego punktu od prostej l.</w:t>
            </w:r>
          </w:p>
        </w:tc>
      </w:tr>
      <w:tr w:rsidR="00FB7DE3" w:rsidTr="007D6C04">
        <w:trPr>
          <w:trHeight w:val="2580"/>
          <w:jc w:val="center"/>
        </w:trPr>
        <w:tc>
          <w:tcPr>
            <w:tcW w:w="8348" w:type="dxa"/>
            <w:gridSpan w:val="3"/>
            <w:tcBorders>
              <w:bottom w:val="single" w:sz="12" w:space="0" w:color="1F497D" w:themeColor="text2"/>
            </w:tcBorders>
          </w:tcPr>
          <w:p w:rsidR="00FB7DE3" w:rsidRPr="008D1AE5" w:rsidRDefault="00FB7DE3" w:rsidP="007D6C04">
            <w:pPr>
              <w:rPr>
                <w:rFonts w:ascii="Cambria Math" w:hAnsi="Cambria Math"/>
                <w:sz w:val="20"/>
                <w:szCs w:val="20"/>
                <w:oMath/>
              </w:rPr>
            </w:pPr>
            <w:r>
              <w:rPr>
                <w:sz w:val="20"/>
                <w:szCs w:val="20"/>
              </w:rPr>
              <w:t>Oblicz pole trójkąta o wierzchołkach w punktach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, 1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3, 6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, C(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2, -1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</m:oMath>
          </w:p>
          <w:p w:rsidR="00FB7DE3" w:rsidRDefault="003915F8" w:rsidP="007D6C0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0D38BE" wp14:editId="134692F7">
                  <wp:extent cx="2219325" cy="1664494"/>
                  <wp:effectExtent l="0" t="0" r="0" b="0"/>
                  <wp:docPr id="1" name="Obraz 1" descr="F:\SCRAM\Funkcja liniowa\układ współrzędny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RAM\Funkcja liniowa\układ współrzędny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10" cy="166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  <w:p w:rsidR="00FB7DE3" w:rsidRPr="00912552" w:rsidRDefault="00FB7DE3" w:rsidP="007D6C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12" w:space="0" w:color="1F497D" w:themeColor="text2"/>
            </w:tcBorders>
          </w:tcPr>
          <w:p w:rsidR="00FB7DE3" w:rsidRDefault="00FB7DE3" w:rsidP="007D6C0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 Szkicuje rysunek trójkąta w układzie współrzędnych.</w:t>
            </w:r>
          </w:p>
          <w:p w:rsidR="00FB7DE3" w:rsidRDefault="00FB7DE3" w:rsidP="007D6C0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 Oblicza wysokość trójkąta.</w:t>
            </w:r>
          </w:p>
          <w:p w:rsidR="00FB7DE3" w:rsidRDefault="00FB7DE3" w:rsidP="007D6C0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3. Oblicza pole trójkąta.</w:t>
            </w:r>
          </w:p>
          <w:p w:rsidR="00FB7DE3" w:rsidRPr="00F16BE8" w:rsidRDefault="00FB7DE3" w:rsidP="007D6C04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978B3"/>
    <w:rsid w:val="002208E9"/>
    <w:rsid w:val="00233DBC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A2376"/>
    <w:rsid w:val="004A349C"/>
    <w:rsid w:val="004A4369"/>
    <w:rsid w:val="004B3484"/>
    <w:rsid w:val="004C2119"/>
    <w:rsid w:val="00532B36"/>
    <w:rsid w:val="0058146C"/>
    <w:rsid w:val="00581487"/>
    <w:rsid w:val="005A4EA0"/>
    <w:rsid w:val="005D493B"/>
    <w:rsid w:val="00625DF8"/>
    <w:rsid w:val="00640E26"/>
    <w:rsid w:val="00650CF6"/>
    <w:rsid w:val="00666EB5"/>
    <w:rsid w:val="006A29FA"/>
    <w:rsid w:val="006E0B81"/>
    <w:rsid w:val="00703EF6"/>
    <w:rsid w:val="007050B1"/>
    <w:rsid w:val="00762522"/>
    <w:rsid w:val="007637B3"/>
    <w:rsid w:val="007C3DF2"/>
    <w:rsid w:val="007E71AF"/>
    <w:rsid w:val="0081476E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C3E1E"/>
    <w:rsid w:val="009F36B8"/>
    <w:rsid w:val="00A025FA"/>
    <w:rsid w:val="00A061C2"/>
    <w:rsid w:val="00A20760"/>
    <w:rsid w:val="00A30FE2"/>
    <w:rsid w:val="00A66E3C"/>
    <w:rsid w:val="00A776E0"/>
    <w:rsid w:val="00AC44CB"/>
    <w:rsid w:val="00AC7DEC"/>
    <w:rsid w:val="00B7459A"/>
    <w:rsid w:val="00B87522"/>
    <w:rsid w:val="00BF6C37"/>
    <w:rsid w:val="00C1433F"/>
    <w:rsid w:val="00C846B4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29</cp:revision>
  <cp:lastPrinted>2018-09-23T10:57:00Z</cp:lastPrinted>
  <dcterms:created xsi:type="dcterms:W3CDTF">2018-08-27T23:00:00Z</dcterms:created>
  <dcterms:modified xsi:type="dcterms:W3CDTF">2019-02-06T23:37:00Z</dcterms:modified>
</cp:coreProperties>
</file>