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4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4"/>
        <w:gridCol w:w="2949"/>
        <w:gridCol w:w="3451"/>
        <w:gridCol w:w="2090"/>
      </w:tblGrid>
      <w:tr w:rsidR="000735C9" w:rsidTr="00C1433F">
        <w:trPr>
          <w:trHeight w:val="532"/>
          <w:jc w:val="center"/>
        </w:trPr>
        <w:tc>
          <w:tcPr>
            <w:tcW w:w="2364" w:type="dxa"/>
          </w:tcPr>
          <w:p w:rsidR="0044408F" w:rsidRDefault="000735C9" w:rsidP="002475E5">
            <w:r>
              <w:t>Liczby rzeczywiste</w:t>
            </w:r>
          </w:p>
          <w:p w:rsidR="0044408F" w:rsidRDefault="0044408F" w:rsidP="002475E5">
            <w:r>
              <w:t>Cinematma.weebly.com</w:t>
            </w:r>
          </w:p>
        </w:tc>
        <w:tc>
          <w:tcPr>
            <w:tcW w:w="2949" w:type="dxa"/>
            <w:shd w:val="clear" w:color="auto" w:fill="auto"/>
          </w:tcPr>
          <w:p w:rsidR="000735C9" w:rsidRDefault="0044408F" w:rsidP="002475E5">
            <w:r>
              <w:t>Procenty</w:t>
            </w:r>
          </w:p>
        </w:tc>
        <w:tc>
          <w:tcPr>
            <w:tcW w:w="3451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2090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581487" w:rsidTr="00AC7DEC">
        <w:trPr>
          <w:trHeight w:val="1650"/>
          <w:jc w:val="center"/>
        </w:trPr>
        <w:tc>
          <w:tcPr>
            <w:tcW w:w="8764" w:type="dxa"/>
            <w:gridSpan w:val="3"/>
          </w:tcPr>
          <w:p w:rsidR="00581487" w:rsidRDefault="00D05473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Oblicz:</w:t>
            </w:r>
          </w:p>
          <w:p w:rsidR="00047AA4" w:rsidRDefault="00047AA4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B32ED" w:rsidRPr="00AC7DEC" w:rsidRDefault="0044408F" w:rsidP="00EB32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30% liczby 105                                          18% liczby 216                                          250% liczby 4</m:t>
                </m:r>
              </m:oMath>
            </m:oMathPara>
          </w:p>
          <w:p w:rsidR="00AC7DEC" w:rsidRPr="00EB32ED" w:rsidRDefault="00AC7DEC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B32ED" w:rsidRDefault="00EB32ED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B32ED" w:rsidRPr="00EB32ED" w:rsidRDefault="00EB32ED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B32ED" w:rsidRPr="00EB32ED" w:rsidRDefault="00EB32ED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B32ED" w:rsidRDefault="00EB32ED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4408F" w:rsidRDefault="0044408F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4408F" w:rsidRPr="00581487" w:rsidRDefault="0044408F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090" w:type="dxa"/>
          </w:tcPr>
          <w:p w:rsidR="00AC7DEC" w:rsidRPr="00FE6226" w:rsidRDefault="00537D72" w:rsidP="00FE6226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Oblicza procent danej liczby</w:t>
            </w:r>
          </w:p>
        </w:tc>
      </w:tr>
      <w:tr w:rsidR="00581487" w:rsidTr="00C1433F">
        <w:trPr>
          <w:trHeight w:val="2211"/>
          <w:jc w:val="center"/>
        </w:trPr>
        <w:tc>
          <w:tcPr>
            <w:tcW w:w="8764" w:type="dxa"/>
            <w:gridSpan w:val="3"/>
          </w:tcPr>
          <w:p w:rsidR="00EA4319" w:rsidRDefault="00FB763D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Znajdź liczbę:</w:t>
            </w:r>
          </w:p>
          <w:p w:rsidR="00D05473" w:rsidRDefault="00D05473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B32ED" w:rsidRPr="00FB763D" w:rsidRDefault="00FB763D" w:rsidP="00EB32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o 5% większą od 132                              o 45% mniejszą od 60                           o 150% większą od 86</m:t>
                </m:r>
              </m:oMath>
            </m:oMathPara>
          </w:p>
          <w:p w:rsidR="00FB763D" w:rsidRPr="00FB763D" w:rsidRDefault="00FB763D" w:rsidP="00EB32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7DEC" w:rsidRPr="00330213" w:rsidRDefault="00AC7DEC" w:rsidP="00EB32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0213" w:rsidRPr="008933D5" w:rsidRDefault="00330213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933D5" w:rsidRDefault="008933D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933D5" w:rsidRPr="00AC7DEC" w:rsidRDefault="008933D5" w:rsidP="00EB32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7DEC" w:rsidRPr="008933D5" w:rsidRDefault="00AC7DEC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933D5" w:rsidRDefault="008933D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933D5" w:rsidRPr="008933D5" w:rsidRDefault="008933D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090" w:type="dxa"/>
          </w:tcPr>
          <w:p w:rsidR="009C3E1E" w:rsidRDefault="009C3E1E" w:rsidP="00C1433F">
            <w:pPr>
              <w:spacing w:after="0"/>
              <w:ind w:left="341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  <w:p w:rsidR="00AC7DEC" w:rsidRPr="00AC7DEC" w:rsidRDefault="00537D72" w:rsidP="0044408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Oblicza liczbę mniejszą lub większą o dany procent</w:t>
            </w:r>
          </w:p>
        </w:tc>
      </w:tr>
      <w:tr w:rsidR="0031226D" w:rsidTr="00AC7DEC">
        <w:trPr>
          <w:trHeight w:val="2661"/>
          <w:jc w:val="center"/>
        </w:trPr>
        <w:tc>
          <w:tcPr>
            <w:tcW w:w="8764" w:type="dxa"/>
            <w:gridSpan w:val="3"/>
          </w:tcPr>
          <w:p w:rsidR="00F9103C" w:rsidRDefault="00FB763D" w:rsidP="00900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pralki w czerwcu wynosiła 1200 zł. We wrześniu cenę obniżono o 10%, a następnie w grudniu obniżono o 20%. Jaka była cena pralki po obniżkach? </w:t>
            </w:r>
          </w:p>
          <w:p w:rsidR="00FB763D" w:rsidRDefault="00FB763D" w:rsidP="0090095F">
            <w:pPr>
              <w:rPr>
                <w:sz w:val="20"/>
                <w:szCs w:val="20"/>
              </w:rPr>
            </w:pPr>
          </w:p>
          <w:p w:rsidR="00FB763D" w:rsidRDefault="00FB763D" w:rsidP="0090095F">
            <w:pPr>
              <w:rPr>
                <w:sz w:val="20"/>
                <w:szCs w:val="20"/>
              </w:rPr>
            </w:pPr>
          </w:p>
          <w:p w:rsidR="00FB763D" w:rsidRDefault="00FB763D" w:rsidP="0090095F">
            <w:pPr>
              <w:rPr>
                <w:sz w:val="20"/>
                <w:szCs w:val="20"/>
              </w:rPr>
            </w:pPr>
          </w:p>
          <w:p w:rsidR="00FB763D" w:rsidRDefault="00FB763D" w:rsidP="0090095F">
            <w:pPr>
              <w:rPr>
                <w:sz w:val="20"/>
                <w:szCs w:val="20"/>
              </w:rPr>
            </w:pPr>
          </w:p>
          <w:p w:rsidR="00FB763D" w:rsidRPr="00FB763D" w:rsidRDefault="00FB763D" w:rsidP="0090095F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9C3E1E" w:rsidRDefault="00C27128" w:rsidP="0044408F">
            <w:pPr>
              <w:rPr>
                <w:sz w:val="16"/>
                <w:szCs w:val="16"/>
              </w:rPr>
            </w:pPr>
            <w:r w:rsidRPr="00C27128">
              <w:rPr>
                <w:sz w:val="16"/>
                <w:szCs w:val="16"/>
              </w:rPr>
              <w:t xml:space="preserve">Oblicza cenę po </w:t>
            </w:r>
            <w:r w:rsidR="00802437">
              <w:rPr>
                <w:sz w:val="16"/>
                <w:szCs w:val="16"/>
              </w:rPr>
              <w:t xml:space="preserve">I </w:t>
            </w:r>
            <w:r w:rsidRPr="00C27128">
              <w:rPr>
                <w:sz w:val="16"/>
                <w:szCs w:val="16"/>
              </w:rPr>
              <w:t>obniżce</w:t>
            </w:r>
            <w:r w:rsidR="00802437">
              <w:rPr>
                <w:sz w:val="16"/>
                <w:szCs w:val="16"/>
              </w:rPr>
              <w:t>.</w:t>
            </w:r>
          </w:p>
          <w:p w:rsidR="00C27128" w:rsidRPr="00C27128" w:rsidRDefault="00C27128" w:rsidP="004440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Oblicza cenę po </w:t>
            </w:r>
            <w:r w:rsidR="00802437">
              <w:rPr>
                <w:sz w:val="16"/>
                <w:szCs w:val="16"/>
              </w:rPr>
              <w:t>II obniżce.</w:t>
            </w:r>
          </w:p>
        </w:tc>
      </w:tr>
      <w:tr w:rsidR="0031226D" w:rsidTr="009C3E1E">
        <w:trPr>
          <w:trHeight w:val="2652"/>
          <w:jc w:val="center"/>
        </w:trPr>
        <w:tc>
          <w:tcPr>
            <w:tcW w:w="8764" w:type="dxa"/>
            <w:gridSpan w:val="3"/>
          </w:tcPr>
          <w:p w:rsidR="00CC1C2A" w:rsidRPr="00FB763D" w:rsidRDefault="00FB763D" w:rsidP="0090095F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Cenę kurtki podwyższono o 30%, a następnie obniżono o 20%. Ile kosztowała kurtka </w:t>
            </w:r>
            <w:r w:rsidR="00537D72">
              <w:rPr>
                <w:rFonts w:eastAsiaTheme="minorEastAsia"/>
                <w:sz w:val="20"/>
                <w:szCs w:val="20"/>
              </w:rPr>
              <w:t>na początku, jeśli po podwyżce i obniżce cena kurtki wyniosła 416 zł.</w:t>
            </w:r>
          </w:p>
          <w:p w:rsidR="00047AA4" w:rsidRDefault="00047AA4" w:rsidP="0090095F">
            <w:pPr>
              <w:rPr>
                <w:rFonts w:eastAsiaTheme="minorEastAsia"/>
                <w:sz w:val="20"/>
                <w:szCs w:val="20"/>
              </w:rPr>
            </w:pPr>
          </w:p>
          <w:p w:rsidR="00AC7DEC" w:rsidRDefault="00AC7DEC" w:rsidP="0090095F">
            <w:pPr>
              <w:rPr>
                <w:rFonts w:eastAsiaTheme="minorEastAsia"/>
                <w:sz w:val="20"/>
                <w:szCs w:val="20"/>
              </w:rPr>
            </w:pPr>
          </w:p>
          <w:p w:rsidR="00047AA4" w:rsidRPr="004B3484" w:rsidRDefault="00047AA4" w:rsidP="00047AA4">
            <w:pPr>
              <w:rPr>
                <w:rFonts w:eastAsiaTheme="minorEastAsia"/>
                <w:sz w:val="20"/>
                <w:szCs w:val="20"/>
              </w:rPr>
            </w:pPr>
          </w:p>
          <w:p w:rsidR="004B3484" w:rsidRDefault="004B3484" w:rsidP="0090095F">
            <w:pPr>
              <w:rPr>
                <w:rFonts w:eastAsiaTheme="minorEastAsia"/>
                <w:sz w:val="20"/>
                <w:szCs w:val="20"/>
              </w:rPr>
            </w:pPr>
          </w:p>
          <w:p w:rsidR="00537D72" w:rsidRPr="004B3484" w:rsidRDefault="00537D72" w:rsidP="0090095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90" w:type="dxa"/>
          </w:tcPr>
          <w:p w:rsidR="0031226D" w:rsidRDefault="00802437" w:rsidP="0044408F">
            <w:pPr>
              <w:rPr>
                <w:rFonts w:eastAsiaTheme="minorEastAsia"/>
                <w:sz w:val="16"/>
                <w:szCs w:val="16"/>
              </w:rPr>
            </w:pPr>
            <w:r w:rsidRPr="00802437">
              <w:rPr>
                <w:rFonts w:eastAsiaTheme="minorEastAsia"/>
                <w:sz w:val="16"/>
                <w:szCs w:val="16"/>
              </w:rPr>
              <w:t>Wprowadza</w:t>
            </w:r>
            <w:r>
              <w:rPr>
                <w:rFonts w:eastAsiaTheme="minorEastAsia"/>
                <w:sz w:val="16"/>
                <w:szCs w:val="16"/>
              </w:rPr>
              <w:t xml:space="preserve"> niewiadomą x.</w:t>
            </w:r>
          </w:p>
          <w:p w:rsidR="00802437" w:rsidRDefault="00802437" w:rsidP="0044408F">
            <w:pPr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Tworzy wyrażenie z niewiadomą x na cenę po podwyżce.</w:t>
            </w:r>
          </w:p>
          <w:p w:rsidR="00802437" w:rsidRDefault="00802437" w:rsidP="0044408F">
            <w:pPr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 xml:space="preserve">Tworzy wyrażenie z niewiadomą x na cenę po </w:t>
            </w:r>
            <w:r>
              <w:rPr>
                <w:rFonts w:eastAsiaTheme="minorEastAsia"/>
                <w:sz w:val="16"/>
                <w:szCs w:val="16"/>
              </w:rPr>
              <w:t>obniżce</w:t>
            </w:r>
            <w:r>
              <w:rPr>
                <w:rFonts w:eastAsiaTheme="minorEastAsia"/>
                <w:sz w:val="16"/>
                <w:szCs w:val="16"/>
              </w:rPr>
              <w:t>.</w:t>
            </w:r>
          </w:p>
          <w:p w:rsidR="00802437" w:rsidRDefault="00802437" w:rsidP="00802437">
            <w:pPr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Układa równanie.</w:t>
            </w:r>
          </w:p>
          <w:p w:rsidR="00802437" w:rsidRPr="00802437" w:rsidRDefault="00802437" w:rsidP="00802437">
            <w:pPr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Oblicza x.</w:t>
            </w:r>
          </w:p>
        </w:tc>
      </w:tr>
      <w:tr w:rsidR="00B7459A" w:rsidTr="00AC7DEC">
        <w:trPr>
          <w:trHeight w:val="2832"/>
          <w:jc w:val="center"/>
        </w:trPr>
        <w:tc>
          <w:tcPr>
            <w:tcW w:w="8764" w:type="dxa"/>
            <w:gridSpan w:val="3"/>
          </w:tcPr>
          <w:p w:rsidR="004B3484" w:rsidRPr="00537D72" w:rsidRDefault="00537D72" w:rsidP="00247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Jakim procentem liczby 16 jest liczba 5?</w:t>
            </w:r>
            <w:r w:rsidR="00802437">
              <w:rPr>
                <w:sz w:val="20"/>
                <w:szCs w:val="20"/>
              </w:rPr>
              <w:t xml:space="preserve">                                              Jakim procentem liczby 90 jest liczba 18?</w:t>
            </w:r>
          </w:p>
          <w:p w:rsidR="00047AA4" w:rsidRDefault="00047AA4" w:rsidP="002475E5">
            <w:pPr>
              <w:rPr>
                <w:rFonts w:eastAsiaTheme="minorEastAsia"/>
                <w:sz w:val="20"/>
                <w:szCs w:val="20"/>
              </w:rPr>
            </w:pPr>
          </w:p>
          <w:p w:rsidR="00AC7DEC" w:rsidRPr="00DE54B2" w:rsidRDefault="00AC7DEC" w:rsidP="002475E5">
            <w:pPr>
              <w:rPr>
                <w:rFonts w:eastAsiaTheme="minorEastAsia"/>
                <w:sz w:val="20"/>
                <w:szCs w:val="20"/>
              </w:rPr>
            </w:pPr>
          </w:p>
          <w:p w:rsidR="00DE54B2" w:rsidRDefault="00DE54B2" w:rsidP="002475E5">
            <w:pPr>
              <w:rPr>
                <w:sz w:val="20"/>
                <w:szCs w:val="20"/>
              </w:rPr>
            </w:pPr>
          </w:p>
          <w:p w:rsidR="00A776E0" w:rsidRPr="00912552" w:rsidRDefault="00A776E0" w:rsidP="002475E5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B7459A" w:rsidRPr="00FE6226" w:rsidRDefault="00802437" w:rsidP="00FE6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Wyznacza procent, jakim jest dana liczba.</w:t>
            </w:r>
          </w:p>
        </w:tc>
      </w:tr>
      <w:tr w:rsidR="00802437" w:rsidTr="00042FDC">
        <w:trPr>
          <w:trHeight w:val="532"/>
          <w:jc w:val="center"/>
        </w:trPr>
        <w:tc>
          <w:tcPr>
            <w:tcW w:w="2364" w:type="dxa"/>
          </w:tcPr>
          <w:p w:rsidR="00802437" w:rsidRDefault="00802437" w:rsidP="00042FDC">
            <w:r>
              <w:lastRenderedPageBreak/>
              <w:t>Liczby rzeczywiste</w:t>
            </w:r>
          </w:p>
          <w:p w:rsidR="00802437" w:rsidRDefault="00802437" w:rsidP="00042FDC">
            <w:r>
              <w:t>Cinematma.weebly.com</w:t>
            </w:r>
          </w:p>
        </w:tc>
        <w:tc>
          <w:tcPr>
            <w:tcW w:w="2949" w:type="dxa"/>
            <w:shd w:val="clear" w:color="auto" w:fill="auto"/>
          </w:tcPr>
          <w:p w:rsidR="00802437" w:rsidRDefault="00802437" w:rsidP="00042FDC">
            <w:r>
              <w:t>Procenty</w:t>
            </w:r>
          </w:p>
        </w:tc>
        <w:tc>
          <w:tcPr>
            <w:tcW w:w="3451" w:type="dxa"/>
            <w:shd w:val="clear" w:color="auto" w:fill="auto"/>
          </w:tcPr>
          <w:p w:rsidR="00802437" w:rsidRPr="000735C9" w:rsidRDefault="00802437" w:rsidP="00042FDC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2090" w:type="dxa"/>
            <w:shd w:val="clear" w:color="auto" w:fill="auto"/>
          </w:tcPr>
          <w:p w:rsidR="00802437" w:rsidRPr="000735C9" w:rsidRDefault="00802437" w:rsidP="00042FDC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802437" w:rsidTr="00042FDC">
        <w:trPr>
          <w:trHeight w:val="1650"/>
          <w:jc w:val="center"/>
        </w:trPr>
        <w:tc>
          <w:tcPr>
            <w:tcW w:w="8764" w:type="dxa"/>
            <w:gridSpan w:val="3"/>
          </w:tcPr>
          <w:p w:rsidR="00802437" w:rsidRDefault="00802437" w:rsidP="00042FDC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Oblicz:</w:t>
            </w:r>
          </w:p>
          <w:p w:rsidR="00802437" w:rsidRDefault="00802437" w:rsidP="00042FDC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02437" w:rsidRPr="00AC7DEC" w:rsidRDefault="00D32D0D" w:rsidP="00042FD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2</m:t>
                </m:r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0% liczby</m:t>
                </m:r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 xml:space="preserve"> 180</m:t>
                </m:r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 xml:space="preserve">            </m:t>
                </m:r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 xml:space="preserve">                              16</m:t>
                </m:r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% liczby</m:t>
                </m:r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 xml:space="preserve"> 256</m:t>
                </m:r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 xml:space="preserve">            </m:t>
                </m:r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 xml:space="preserve">                              30</m:t>
                </m:r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0% liczby</m:t>
                </m:r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 xml:space="preserve"> 8</m:t>
                </m:r>
              </m:oMath>
            </m:oMathPara>
          </w:p>
          <w:p w:rsidR="00802437" w:rsidRPr="00EB32ED" w:rsidRDefault="00802437" w:rsidP="00042FDC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02437" w:rsidRDefault="00802437" w:rsidP="00042FDC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02437" w:rsidRPr="00EB32ED" w:rsidRDefault="00802437" w:rsidP="00042FDC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02437" w:rsidRPr="00EB32ED" w:rsidRDefault="00802437" w:rsidP="00042FDC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02437" w:rsidRDefault="00802437" w:rsidP="00042FDC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802437" w:rsidRDefault="00802437" w:rsidP="00042FDC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802437" w:rsidRPr="00581487" w:rsidRDefault="00802437" w:rsidP="00042FDC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090" w:type="dxa"/>
          </w:tcPr>
          <w:p w:rsidR="00802437" w:rsidRPr="00FE6226" w:rsidRDefault="00802437" w:rsidP="00042FDC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Oblicza procent danej liczby</w:t>
            </w:r>
          </w:p>
        </w:tc>
      </w:tr>
      <w:tr w:rsidR="00802437" w:rsidTr="00042FDC">
        <w:trPr>
          <w:trHeight w:val="2211"/>
          <w:jc w:val="center"/>
        </w:trPr>
        <w:tc>
          <w:tcPr>
            <w:tcW w:w="8764" w:type="dxa"/>
            <w:gridSpan w:val="3"/>
          </w:tcPr>
          <w:p w:rsidR="00802437" w:rsidRDefault="00802437" w:rsidP="00042FDC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Znajdź liczbę:</w:t>
            </w:r>
          </w:p>
          <w:p w:rsidR="00802437" w:rsidRDefault="00802437" w:rsidP="00042FDC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02437" w:rsidRPr="00FB763D" w:rsidRDefault="00802437" w:rsidP="00042FD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o</m:t>
                </m:r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 xml:space="preserve"> 15</m:t>
                </m:r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% większą od</m:t>
                </m:r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 xml:space="preserve"> 1</m:t>
                </m:r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2                              o</m:t>
                </m:r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 xml:space="preserve"> 55</m:t>
                </m:r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% mniejszą od</m:t>
                </m:r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 xml:space="preserve"> 90</m:t>
                </m:r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 xml:space="preserve">                           o</m:t>
                </m:r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 xml:space="preserve"> 2</m:t>
                </m:r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50% większą od</m:t>
                </m:r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 xml:space="preserve"> 220</m:t>
                </m:r>
              </m:oMath>
            </m:oMathPara>
          </w:p>
          <w:p w:rsidR="00802437" w:rsidRPr="00FB763D" w:rsidRDefault="00802437" w:rsidP="00042FD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2437" w:rsidRPr="00330213" w:rsidRDefault="00802437" w:rsidP="00042FD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2437" w:rsidRPr="008933D5" w:rsidRDefault="00802437" w:rsidP="00042FDC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02437" w:rsidRDefault="00802437" w:rsidP="00042FDC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02437" w:rsidRPr="00AC7DEC" w:rsidRDefault="00802437" w:rsidP="00042FD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2437" w:rsidRPr="008933D5" w:rsidRDefault="00802437" w:rsidP="00042FDC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02437" w:rsidRDefault="00802437" w:rsidP="00042FDC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02437" w:rsidRPr="008933D5" w:rsidRDefault="00802437" w:rsidP="00042FDC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090" w:type="dxa"/>
          </w:tcPr>
          <w:p w:rsidR="00802437" w:rsidRDefault="00802437" w:rsidP="00042FDC">
            <w:pPr>
              <w:spacing w:after="0"/>
              <w:ind w:left="341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  <w:p w:rsidR="00802437" w:rsidRPr="00AC7DEC" w:rsidRDefault="00802437" w:rsidP="00042FD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Oblicza liczbę mniejszą lub większą o dany procent</w:t>
            </w:r>
          </w:p>
        </w:tc>
      </w:tr>
      <w:tr w:rsidR="00802437" w:rsidTr="00042FDC">
        <w:trPr>
          <w:trHeight w:val="2661"/>
          <w:jc w:val="center"/>
        </w:trPr>
        <w:tc>
          <w:tcPr>
            <w:tcW w:w="8764" w:type="dxa"/>
            <w:gridSpan w:val="3"/>
          </w:tcPr>
          <w:p w:rsidR="00802437" w:rsidRDefault="00D32D0D" w:rsidP="00042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 roweru w styczniu wynosiła 1600 zł. W maju cenę podwyższono o 25</w:t>
            </w:r>
            <w:r w:rsidR="00802437">
              <w:rPr>
                <w:sz w:val="20"/>
                <w:szCs w:val="20"/>
              </w:rPr>
              <w:t>%, a następnie</w:t>
            </w:r>
            <w:r>
              <w:rPr>
                <w:sz w:val="20"/>
                <w:szCs w:val="20"/>
              </w:rPr>
              <w:t xml:space="preserve"> we wrześniu obniżono o 3</w:t>
            </w:r>
            <w:r w:rsidR="00802437">
              <w:rPr>
                <w:sz w:val="20"/>
                <w:szCs w:val="20"/>
              </w:rPr>
              <w:t>0%</w:t>
            </w:r>
            <w:r>
              <w:rPr>
                <w:sz w:val="20"/>
                <w:szCs w:val="20"/>
              </w:rPr>
              <w:t>. Jaka była cena roweru we wrześniu</w:t>
            </w:r>
            <w:r w:rsidR="00802437">
              <w:rPr>
                <w:sz w:val="20"/>
                <w:szCs w:val="20"/>
              </w:rPr>
              <w:t xml:space="preserve">? </w:t>
            </w:r>
          </w:p>
          <w:p w:rsidR="00802437" w:rsidRDefault="00802437" w:rsidP="00042FDC">
            <w:pPr>
              <w:rPr>
                <w:sz w:val="20"/>
                <w:szCs w:val="20"/>
              </w:rPr>
            </w:pPr>
          </w:p>
          <w:p w:rsidR="00802437" w:rsidRDefault="00802437" w:rsidP="00042FDC">
            <w:pPr>
              <w:rPr>
                <w:sz w:val="20"/>
                <w:szCs w:val="20"/>
              </w:rPr>
            </w:pPr>
          </w:p>
          <w:p w:rsidR="00802437" w:rsidRDefault="00802437" w:rsidP="00042FDC">
            <w:pPr>
              <w:rPr>
                <w:sz w:val="20"/>
                <w:szCs w:val="20"/>
              </w:rPr>
            </w:pPr>
          </w:p>
          <w:p w:rsidR="00802437" w:rsidRDefault="00802437" w:rsidP="00042FDC">
            <w:pPr>
              <w:rPr>
                <w:sz w:val="20"/>
                <w:szCs w:val="20"/>
              </w:rPr>
            </w:pPr>
          </w:p>
          <w:p w:rsidR="00802437" w:rsidRPr="00FB763D" w:rsidRDefault="00802437" w:rsidP="00042FDC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802437" w:rsidRDefault="00802437" w:rsidP="00042FDC">
            <w:pPr>
              <w:rPr>
                <w:sz w:val="16"/>
                <w:szCs w:val="16"/>
              </w:rPr>
            </w:pPr>
            <w:r w:rsidRPr="00C27128">
              <w:rPr>
                <w:sz w:val="16"/>
                <w:szCs w:val="16"/>
              </w:rPr>
              <w:t xml:space="preserve">Oblicza cenę po </w:t>
            </w:r>
            <w:r w:rsidR="00D32D0D">
              <w:rPr>
                <w:sz w:val="16"/>
                <w:szCs w:val="16"/>
              </w:rPr>
              <w:t>podwyżce</w:t>
            </w:r>
            <w:r>
              <w:rPr>
                <w:sz w:val="16"/>
                <w:szCs w:val="16"/>
              </w:rPr>
              <w:t>.</w:t>
            </w:r>
          </w:p>
          <w:p w:rsidR="00802437" w:rsidRPr="00C27128" w:rsidRDefault="00802437" w:rsidP="00042F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Oblicza cenę po obniżce.</w:t>
            </w:r>
          </w:p>
        </w:tc>
      </w:tr>
      <w:tr w:rsidR="00802437" w:rsidTr="00042FDC">
        <w:trPr>
          <w:trHeight w:val="2652"/>
          <w:jc w:val="center"/>
        </w:trPr>
        <w:tc>
          <w:tcPr>
            <w:tcW w:w="8764" w:type="dxa"/>
            <w:gridSpan w:val="3"/>
          </w:tcPr>
          <w:p w:rsidR="00802437" w:rsidRPr="00FB763D" w:rsidRDefault="00CC7AEC" w:rsidP="00042FDC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Cenę spodni obniżono</w:t>
            </w:r>
            <w:r w:rsidR="00802437">
              <w:rPr>
                <w:rFonts w:eastAsiaTheme="minorEastAsia"/>
                <w:sz w:val="20"/>
                <w:szCs w:val="20"/>
              </w:rPr>
              <w:t xml:space="preserve"> o 30%, a nastę</w:t>
            </w:r>
            <w:r>
              <w:rPr>
                <w:rFonts w:eastAsiaTheme="minorEastAsia"/>
                <w:sz w:val="20"/>
                <w:szCs w:val="20"/>
              </w:rPr>
              <w:t>pnie obniżono jeszcze o 15</w:t>
            </w:r>
            <w:r w:rsidR="00802437">
              <w:rPr>
                <w:rFonts w:eastAsiaTheme="minorEastAsia"/>
                <w:sz w:val="20"/>
                <w:szCs w:val="20"/>
              </w:rPr>
              <w:t>%</w:t>
            </w:r>
            <w:r>
              <w:rPr>
                <w:rFonts w:eastAsiaTheme="minorEastAsia"/>
                <w:sz w:val="20"/>
                <w:szCs w:val="20"/>
              </w:rPr>
              <w:t>. Ile kosztowały spodnie</w:t>
            </w:r>
            <w:r w:rsidR="00802437">
              <w:rPr>
                <w:rFonts w:eastAsiaTheme="minorEastAsia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</w:rPr>
              <w:t>przed obniżkami</w:t>
            </w:r>
            <w:r w:rsidR="00802437">
              <w:rPr>
                <w:rFonts w:eastAsiaTheme="minorEastAsia"/>
                <w:sz w:val="20"/>
                <w:szCs w:val="20"/>
              </w:rPr>
              <w:t xml:space="preserve">, jeśli po </w:t>
            </w:r>
            <w:r>
              <w:rPr>
                <w:rFonts w:eastAsiaTheme="minorEastAsia"/>
                <w:sz w:val="20"/>
                <w:szCs w:val="20"/>
              </w:rPr>
              <w:t>obniżkach cena spodni wynosiła 65,45</w:t>
            </w:r>
            <w:r w:rsidR="00802437">
              <w:rPr>
                <w:rFonts w:eastAsiaTheme="minorEastAsia"/>
                <w:sz w:val="20"/>
                <w:szCs w:val="20"/>
              </w:rPr>
              <w:t xml:space="preserve"> zł.</w:t>
            </w:r>
          </w:p>
          <w:p w:rsidR="00802437" w:rsidRDefault="00802437" w:rsidP="00042FDC">
            <w:pPr>
              <w:rPr>
                <w:rFonts w:eastAsiaTheme="minorEastAsia"/>
                <w:sz w:val="20"/>
                <w:szCs w:val="20"/>
              </w:rPr>
            </w:pPr>
          </w:p>
          <w:p w:rsidR="00802437" w:rsidRDefault="00802437" w:rsidP="00042FDC">
            <w:pPr>
              <w:rPr>
                <w:rFonts w:eastAsiaTheme="minorEastAsia"/>
                <w:sz w:val="20"/>
                <w:szCs w:val="20"/>
              </w:rPr>
            </w:pPr>
          </w:p>
          <w:p w:rsidR="00802437" w:rsidRPr="004B3484" w:rsidRDefault="00802437" w:rsidP="00042FDC">
            <w:pPr>
              <w:rPr>
                <w:rFonts w:eastAsiaTheme="minorEastAsia"/>
                <w:sz w:val="20"/>
                <w:szCs w:val="20"/>
              </w:rPr>
            </w:pPr>
          </w:p>
          <w:p w:rsidR="00CC7AEC" w:rsidRDefault="00CC7AEC" w:rsidP="00042FDC">
            <w:pPr>
              <w:rPr>
                <w:rFonts w:eastAsiaTheme="minorEastAsia"/>
                <w:sz w:val="20"/>
                <w:szCs w:val="20"/>
              </w:rPr>
            </w:pPr>
          </w:p>
          <w:p w:rsidR="00802437" w:rsidRPr="004B3484" w:rsidRDefault="00802437" w:rsidP="00042FD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90" w:type="dxa"/>
          </w:tcPr>
          <w:p w:rsidR="00802437" w:rsidRDefault="00802437" w:rsidP="00042FDC">
            <w:pPr>
              <w:rPr>
                <w:rFonts w:eastAsiaTheme="minorEastAsia"/>
                <w:sz w:val="16"/>
                <w:szCs w:val="16"/>
              </w:rPr>
            </w:pPr>
            <w:r w:rsidRPr="00802437">
              <w:rPr>
                <w:rFonts w:eastAsiaTheme="minorEastAsia"/>
                <w:sz w:val="16"/>
                <w:szCs w:val="16"/>
              </w:rPr>
              <w:t>Wprowadza</w:t>
            </w:r>
            <w:r>
              <w:rPr>
                <w:rFonts w:eastAsiaTheme="minorEastAsia"/>
                <w:sz w:val="16"/>
                <w:szCs w:val="16"/>
              </w:rPr>
              <w:t xml:space="preserve"> niewiadomą x.</w:t>
            </w:r>
          </w:p>
          <w:p w:rsidR="00802437" w:rsidRDefault="00802437" w:rsidP="00042FDC">
            <w:pPr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 xml:space="preserve">Tworzy wyrażenie z niewiadomą x na cenę po </w:t>
            </w:r>
            <w:r w:rsidR="00E75C7B">
              <w:rPr>
                <w:rFonts w:eastAsiaTheme="minorEastAsia"/>
                <w:sz w:val="16"/>
                <w:szCs w:val="16"/>
              </w:rPr>
              <w:t>I obniżce</w:t>
            </w:r>
            <w:r>
              <w:rPr>
                <w:rFonts w:eastAsiaTheme="minorEastAsia"/>
                <w:sz w:val="16"/>
                <w:szCs w:val="16"/>
              </w:rPr>
              <w:t>.</w:t>
            </w:r>
          </w:p>
          <w:p w:rsidR="00802437" w:rsidRDefault="00802437" w:rsidP="00042FDC">
            <w:pPr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 xml:space="preserve">Tworzy wyrażenie z niewiadomą x na cenę po </w:t>
            </w:r>
            <w:r w:rsidR="00E67DF8">
              <w:rPr>
                <w:rFonts w:eastAsiaTheme="minorEastAsia"/>
                <w:sz w:val="16"/>
                <w:szCs w:val="16"/>
              </w:rPr>
              <w:t xml:space="preserve"> II </w:t>
            </w:r>
            <w:bookmarkStart w:id="0" w:name="_GoBack"/>
            <w:bookmarkEnd w:id="0"/>
            <w:r>
              <w:rPr>
                <w:rFonts w:eastAsiaTheme="minorEastAsia"/>
                <w:sz w:val="16"/>
                <w:szCs w:val="16"/>
              </w:rPr>
              <w:t>obniżce.</w:t>
            </w:r>
          </w:p>
          <w:p w:rsidR="00802437" w:rsidRDefault="00802437" w:rsidP="00042FDC">
            <w:pPr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Układa równanie.</w:t>
            </w:r>
          </w:p>
          <w:p w:rsidR="00802437" w:rsidRPr="00802437" w:rsidRDefault="00802437" w:rsidP="00042FDC">
            <w:pPr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Oblicza x.</w:t>
            </w:r>
          </w:p>
        </w:tc>
      </w:tr>
      <w:tr w:rsidR="00802437" w:rsidTr="00802437">
        <w:trPr>
          <w:trHeight w:val="2372"/>
          <w:jc w:val="center"/>
        </w:trPr>
        <w:tc>
          <w:tcPr>
            <w:tcW w:w="8764" w:type="dxa"/>
            <w:gridSpan w:val="3"/>
          </w:tcPr>
          <w:p w:rsidR="00802437" w:rsidRPr="00537D72" w:rsidRDefault="00802437" w:rsidP="00042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Jakim procentem</w:t>
            </w:r>
            <w:r w:rsidR="00CC7AEC">
              <w:rPr>
                <w:sz w:val="20"/>
                <w:szCs w:val="20"/>
              </w:rPr>
              <w:t xml:space="preserve"> liczby 72 jest liczba 3</w:t>
            </w:r>
            <w:r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="00CC7AEC">
              <w:rPr>
                <w:sz w:val="20"/>
                <w:szCs w:val="20"/>
              </w:rPr>
              <w:t xml:space="preserve">        Jakim procentem liczby 500 jest liczba 45</w:t>
            </w:r>
            <w:r>
              <w:rPr>
                <w:sz w:val="20"/>
                <w:szCs w:val="20"/>
              </w:rPr>
              <w:t>?</w:t>
            </w:r>
          </w:p>
          <w:p w:rsidR="00802437" w:rsidRDefault="00802437" w:rsidP="00042FDC">
            <w:pPr>
              <w:rPr>
                <w:rFonts w:eastAsiaTheme="minorEastAsia"/>
                <w:sz w:val="20"/>
                <w:szCs w:val="20"/>
              </w:rPr>
            </w:pPr>
          </w:p>
          <w:p w:rsidR="00802437" w:rsidRPr="00DE54B2" w:rsidRDefault="00802437" w:rsidP="00042FDC">
            <w:pPr>
              <w:rPr>
                <w:rFonts w:eastAsiaTheme="minorEastAsia"/>
                <w:sz w:val="20"/>
                <w:szCs w:val="20"/>
              </w:rPr>
            </w:pPr>
          </w:p>
          <w:p w:rsidR="00802437" w:rsidRPr="00912552" w:rsidRDefault="00802437" w:rsidP="00042FDC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802437" w:rsidRPr="00FE6226" w:rsidRDefault="00802437" w:rsidP="00042F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Wyznacza procent, jakim jest dana liczba.</w:t>
            </w:r>
          </w:p>
        </w:tc>
      </w:tr>
    </w:tbl>
    <w:p w:rsidR="00A061C2" w:rsidRDefault="00A061C2"/>
    <w:sectPr w:rsidR="00A061C2" w:rsidSect="002475E5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54B61"/>
    <w:multiLevelType w:val="hybridMultilevel"/>
    <w:tmpl w:val="0E6E1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05F0F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40F27"/>
    <w:multiLevelType w:val="hybridMultilevel"/>
    <w:tmpl w:val="039E1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94E4D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82922"/>
    <w:multiLevelType w:val="hybridMultilevel"/>
    <w:tmpl w:val="0E6E1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D1C3D"/>
    <w:multiLevelType w:val="hybridMultilevel"/>
    <w:tmpl w:val="1CFAE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43375"/>
    <w:multiLevelType w:val="hybridMultilevel"/>
    <w:tmpl w:val="E286D4FC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6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69"/>
    <w:rsid w:val="00015F9D"/>
    <w:rsid w:val="00047AA4"/>
    <w:rsid w:val="000735C9"/>
    <w:rsid w:val="002475E5"/>
    <w:rsid w:val="002A1AB1"/>
    <w:rsid w:val="002E0DCE"/>
    <w:rsid w:val="0031226D"/>
    <w:rsid w:val="00330213"/>
    <w:rsid w:val="0037294A"/>
    <w:rsid w:val="0044408F"/>
    <w:rsid w:val="0049005D"/>
    <w:rsid w:val="004A349C"/>
    <w:rsid w:val="004A4369"/>
    <w:rsid w:val="004B3484"/>
    <w:rsid w:val="00532B36"/>
    <w:rsid w:val="00537D72"/>
    <w:rsid w:val="0058146C"/>
    <w:rsid w:val="00581487"/>
    <w:rsid w:val="005A4EA0"/>
    <w:rsid w:val="005D493B"/>
    <w:rsid w:val="00625DF8"/>
    <w:rsid w:val="00666EB5"/>
    <w:rsid w:val="00703EF6"/>
    <w:rsid w:val="007050B1"/>
    <w:rsid w:val="007C3DF2"/>
    <w:rsid w:val="00802437"/>
    <w:rsid w:val="0086436E"/>
    <w:rsid w:val="008933D5"/>
    <w:rsid w:val="0090095F"/>
    <w:rsid w:val="00912552"/>
    <w:rsid w:val="009C3E1E"/>
    <w:rsid w:val="009F36B8"/>
    <w:rsid w:val="00A061C2"/>
    <w:rsid w:val="00A20760"/>
    <w:rsid w:val="00A30FE2"/>
    <w:rsid w:val="00A776E0"/>
    <w:rsid w:val="00AC7DEC"/>
    <w:rsid w:val="00B7459A"/>
    <w:rsid w:val="00BC5864"/>
    <w:rsid w:val="00C1433F"/>
    <w:rsid w:val="00C27128"/>
    <w:rsid w:val="00C846B4"/>
    <w:rsid w:val="00CC1C2A"/>
    <w:rsid w:val="00CC7AEC"/>
    <w:rsid w:val="00CE04CB"/>
    <w:rsid w:val="00D05473"/>
    <w:rsid w:val="00D32D0D"/>
    <w:rsid w:val="00DB5257"/>
    <w:rsid w:val="00DE54B2"/>
    <w:rsid w:val="00E67DF8"/>
    <w:rsid w:val="00E75C7B"/>
    <w:rsid w:val="00EA4319"/>
    <w:rsid w:val="00EB32ED"/>
    <w:rsid w:val="00EF6CC2"/>
    <w:rsid w:val="00F9103C"/>
    <w:rsid w:val="00FB763D"/>
    <w:rsid w:val="00FD4810"/>
    <w:rsid w:val="00FE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43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7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43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7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Maciej</dc:creator>
  <cp:keywords/>
  <dc:description/>
  <cp:lastModifiedBy>Beata Maciej</cp:lastModifiedBy>
  <cp:revision>22</cp:revision>
  <cp:lastPrinted>2018-09-25T09:14:00Z</cp:lastPrinted>
  <dcterms:created xsi:type="dcterms:W3CDTF">2018-08-27T23:00:00Z</dcterms:created>
  <dcterms:modified xsi:type="dcterms:W3CDTF">2018-10-14T19:22:00Z</dcterms:modified>
</cp:coreProperties>
</file>