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9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3543"/>
        <w:gridCol w:w="1985"/>
        <w:gridCol w:w="1678"/>
      </w:tblGrid>
      <w:tr w:rsidR="002534A8" w:rsidTr="005804BC">
        <w:trPr>
          <w:trHeight w:val="532"/>
          <w:jc w:val="center"/>
        </w:trPr>
        <w:tc>
          <w:tcPr>
            <w:tcW w:w="3813" w:type="dxa"/>
          </w:tcPr>
          <w:p w:rsidR="000735C9" w:rsidRDefault="00C3194E" w:rsidP="002475E5">
            <w:r>
              <w:t>chemia: Budowa atomu</w:t>
            </w:r>
          </w:p>
        </w:tc>
        <w:tc>
          <w:tcPr>
            <w:tcW w:w="3543" w:type="dxa"/>
            <w:shd w:val="clear" w:color="auto" w:fill="auto"/>
          </w:tcPr>
          <w:p w:rsidR="000735C9" w:rsidRDefault="00CE2625" w:rsidP="000E03EC">
            <w:r>
              <w:t xml:space="preserve">Wiązanie </w:t>
            </w:r>
            <w:r w:rsidR="000E03EC">
              <w:t>jonowe</w:t>
            </w:r>
          </w:p>
        </w:tc>
        <w:tc>
          <w:tcPr>
            <w:tcW w:w="1985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678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281594" w:rsidTr="005804BC">
        <w:trPr>
          <w:trHeight w:val="2962"/>
          <w:jc w:val="center"/>
        </w:trPr>
        <w:tc>
          <w:tcPr>
            <w:tcW w:w="9341" w:type="dxa"/>
            <w:gridSpan w:val="3"/>
          </w:tcPr>
          <w:p w:rsidR="00C3194E" w:rsidRPr="00CE2625" w:rsidRDefault="00CE2625" w:rsidP="00CE2625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Przedstaw zapis kropkowy oraz kreskowy mechanizmu pows</w:t>
            </w:r>
            <w:r w:rsidR="000E03EC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tawania wiązań w cząsteczce chlorku potasu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(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KCl</m:t>
              </m:r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)</m:t>
              </m:r>
            </m:oMath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.</w:t>
            </w:r>
          </w:p>
          <w:p w:rsidR="00E96765" w:rsidRPr="00C3194E" w:rsidRDefault="00C3194E" w:rsidP="00C3194E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</w:p>
          <w:p w:rsidR="005804BC" w:rsidRDefault="005804BC" w:rsidP="005804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804BC" w:rsidRPr="005804BC" w:rsidRDefault="009F4807" w:rsidP="005804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671205</wp:posOffset>
                      </wp:positionH>
                      <wp:positionV relativeFrom="paragraph">
                        <wp:posOffset>1924522</wp:posOffset>
                      </wp:positionV>
                      <wp:extent cx="3240" cy="2160"/>
                      <wp:effectExtent l="38100" t="57150" r="53975" b="55245"/>
                      <wp:wrapNone/>
                      <wp:docPr id="29" name="Pismo odręczne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40" cy="2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F23F09" id="Pismo odręczne 29" o:spid="_x0000_s1026" type="#_x0000_t75" style="position:absolute;margin-left:52.3pt;margin-top:150.8pt;width:1.55pt;height:1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">
                      <v:imagedata r:id="rId113" o:title=""/>
                    </v:shape>
                  </w:pict>
                </mc:Fallback>
              </mc:AlternateContent>
            </w:r>
          </w:p>
        </w:tc>
        <w:tc>
          <w:tcPr>
            <w:tcW w:w="1678" w:type="dxa"/>
          </w:tcPr>
          <w:p w:rsidR="00C3194E" w:rsidRPr="00C3194E" w:rsidRDefault="00C3194E" w:rsidP="00C3194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194E" w:rsidRPr="00C3194E" w:rsidRDefault="00C3194E" w:rsidP="00C3194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194E" w:rsidRPr="00C3194E" w:rsidRDefault="00C3194E" w:rsidP="00C3194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194E" w:rsidRPr="00C3194E" w:rsidRDefault="00C3194E" w:rsidP="00C3194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194E" w:rsidRDefault="00C3194E" w:rsidP="00C3194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39ED" w:rsidRDefault="00E539ED" w:rsidP="00C319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194E" w:rsidRDefault="00C3194E" w:rsidP="00C319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5F82" w:rsidRDefault="00F25F82" w:rsidP="001411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194E" w:rsidRPr="00C3194E" w:rsidRDefault="00C3194E" w:rsidP="00C319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1594" w:rsidTr="005804BC">
        <w:trPr>
          <w:trHeight w:val="2962"/>
          <w:jc w:val="center"/>
        </w:trPr>
        <w:tc>
          <w:tcPr>
            <w:tcW w:w="9341" w:type="dxa"/>
            <w:gridSpan w:val="3"/>
          </w:tcPr>
          <w:p w:rsidR="00CE2625" w:rsidRPr="00CE2625" w:rsidRDefault="00CE2625" w:rsidP="00CE2625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E262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Przedstaw zapis kropkowy oraz kreskowy mechanizmu powstawania wiązań w cząsteczce </w:t>
            </w:r>
            <w:r w:rsidR="000E03EC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bromku wapnia</w:t>
            </w:r>
            <w:r w:rsidRPr="00CE262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(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Ca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Br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)</m:t>
              </m:r>
            </m:oMath>
            <w:r w:rsidRPr="00CE262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.</w:t>
            </w:r>
          </w:p>
          <w:p w:rsidR="00F25F82" w:rsidRPr="00CE2625" w:rsidRDefault="00F25F82" w:rsidP="00CE2625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2D52C4" w:rsidRPr="008933D5" w:rsidRDefault="002D52C4" w:rsidP="00F25F82">
            <w:pPr>
              <w:pStyle w:val="Akapitzlis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78" w:type="dxa"/>
          </w:tcPr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4449" w:rsidRDefault="00BF4449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41181" w:rsidRDefault="00141181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41181" w:rsidRDefault="00141181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Pr="001E61BC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444EC1" w:rsidTr="005804BC">
        <w:trPr>
          <w:trHeight w:val="2962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444EC1" w:rsidRPr="00CE2625" w:rsidRDefault="00444EC1" w:rsidP="00444EC1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E262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Przedstaw zapis kropkowy oraz kreskowy mechanizmu powstawania wiązań w cząsteczce </w:t>
            </w:r>
            <w:r w:rsidR="0019478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siarczku sodu</w:t>
            </w:r>
            <w:r w:rsidRPr="00CE262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Na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S</m:t>
              </m:r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)</m:t>
              </m:r>
            </m:oMath>
            <w:r w:rsidRPr="00CE262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.</w:t>
            </w:r>
          </w:p>
          <w:p w:rsidR="00444EC1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EC1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EC1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EC1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EC1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EC1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EC1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EC1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EC1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EC1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EC1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EC1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EC1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EC1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EC1" w:rsidRPr="00CE2625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678" w:type="dxa"/>
            <w:tcBorders>
              <w:bottom w:val="single" w:sz="12" w:space="0" w:color="1F497D" w:themeColor="text2"/>
            </w:tcBorders>
          </w:tcPr>
          <w:p w:rsidR="00444EC1" w:rsidRDefault="00444EC1" w:rsidP="005804BC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</w:tr>
      <w:tr w:rsidR="00281594" w:rsidTr="00444EC1">
        <w:trPr>
          <w:trHeight w:val="3511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CE2625" w:rsidRPr="00CE2625" w:rsidRDefault="00CE2625" w:rsidP="00CE2625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E262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Przedstaw zapis kropkowy oraz kreskowy mechanizmu powstawania wiązań w cząsteczce </w:t>
            </w:r>
            <w:r w:rsidR="0019478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tlenku magnezu</w:t>
            </w:r>
            <w:r w:rsidRPr="00CE262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(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MgO</m:t>
              </m:r>
              <w:bookmarkStart w:id="0" w:name="_GoBack"/>
              <w:bookmarkEnd w:id="0"/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)</m:t>
              </m:r>
            </m:oMath>
            <w:r w:rsidRPr="00CE262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.</w:t>
            </w:r>
          </w:p>
          <w:p w:rsidR="0066563C" w:rsidRPr="009D4347" w:rsidRDefault="003639F2" w:rsidP="00CE2625">
            <w:pPr>
              <w:pStyle w:val="Akapitzlist"/>
              <w:spacing w:after="0"/>
              <w:ind w:left="108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noProof/>
                <w:sz w:val="16"/>
                <w:szCs w:val="16"/>
                <w:lang w:eastAsia="pl-PL"/>
              </w:rPr>
              <mc:AlternateContent>
                <mc:Choice Requires="wpi">
                  <w:drawing>
                    <wp:anchor distT="0" distB="0" distL="114300" distR="114300" simplePos="0" relativeHeight="251826176" behindDoc="0" locked="0" layoutInCell="1" allowOverlap="1" wp14:anchorId="08046FAE" wp14:editId="2D3D08E7">
                      <wp:simplePos x="0" y="0"/>
                      <wp:positionH relativeFrom="column">
                        <wp:posOffset>5600910</wp:posOffset>
                      </wp:positionH>
                      <wp:positionV relativeFrom="paragraph">
                        <wp:posOffset>1098377</wp:posOffset>
                      </wp:positionV>
                      <wp:extent cx="10440" cy="26280"/>
                      <wp:effectExtent l="19050" t="38100" r="46990" b="31115"/>
                      <wp:wrapNone/>
                      <wp:docPr id="184" name="Pismo odręczne 1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40" cy="26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737B60" id="Pismo odręczne 184" o:spid="_x0000_s1026" type="#_x0000_t75" style="position:absolute;margin-left:440.6pt;margin-top:86.25pt;width:1.45pt;height:2.6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">
                      <v:imagedata r:id="rId451" o:title=""/>
                    </v:shape>
                  </w:pict>
                </mc:Fallback>
              </mc:AlternateContent>
            </w:r>
          </w:p>
        </w:tc>
        <w:tc>
          <w:tcPr>
            <w:tcW w:w="1678" w:type="dxa"/>
            <w:tcBorders>
              <w:bottom w:val="single" w:sz="12" w:space="0" w:color="1F497D" w:themeColor="text2"/>
            </w:tcBorders>
          </w:tcPr>
          <w:p w:rsidR="00F1051A" w:rsidRDefault="00F1051A" w:rsidP="005804BC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F1051A" w:rsidRDefault="00F1051A" w:rsidP="005804BC">
            <w:pPr>
              <w:rPr>
                <w:rFonts w:eastAsiaTheme="minorEastAsia"/>
                <w:sz w:val="16"/>
                <w:szCs w:val="16"/>
              </w:rPr>
            </w:pPr>
          </w:p>
          <w:p w:rsidR="00E539ED" w:rsidRDefault="00E539ED" w:rsidP="005804BC">
            <w:pPr>
              <w:rPr>
                <w:sz w:val="16"/>
                <w:szCs w:val="16"/>
              </w:rPr>
            </w:pPr>
          </w:p>
          <w:p w:rsidR="00BF4449" w:rsidRDefault="00BF4449" w:rsidP="005804BC">
            <w:pPr>
              <w:rPr>
                <w:sz w:val="16"/>
                <w:szCs w:val="16"/>
              </w:rPr>
            </w:pPr>
          </w:p>
          <w:p w:rsidR="00BF4449" w:rsidRDefault="00BF4449" w:rsidP="005804BC">
            <w:pPr>
              <w:rPr>
                <w:sz w:val="16"/>
                <w:szCs w:val="16"/>
              </w:rPr>
            </w:pPr>
          </w:p>
          <w:p w:rsidR="00BF4449" w:rsidRDefault="00BF4449" w:rsidP="005804BC">
            <w:pPr>
              <w:rPr>
                <w:sz w:val="16"/>
                <w:szCs w:val="16"/>
              </w:rPr>
            </w:pPr>
          </w:p>
          <w:p w:rsidR="00BF4449" w:rsidRDefault="00BF4449" w:rsidP="005804BC">
            <w:pPr>
              <w:rPr>
                <w:sz w:val="16"/>
                <w:szCs w:val="16"/>
              </w:rPr>
            </w:pPr>
          </w:p>
          <w:p w:rsidR="00BF4449" w:rsidRDefault="00BF4449" w:rsidP="005804BC">
            <w:pPr>
              <w:rPr>
                <w:sz w:val="16"/>
                <w:szCs w:val="16"/>
              </w:rPr>
            </w:pPr>
          </w:p>
          <w:p w:rsidR="00141181" w:rsidRPr="00127D4D" w:rsidRDefault="00141181" w:rsidP="005804BC">
            <w:pPr>
              <w:rPr>
                <w:sz w:val="16"/>
                <w:szCs w:val="16"/>
              </w:rPr>
            </w:pP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3BEE"/>
    <w:multiLevelType w:val="hybridMultilevel"/>
    <w:tmpl w:val="C0DC4194"/>
    <w:lvl w:ilvl="0" w:tplc="3AB6B7C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479D0"/>
    <w:multiLevelType w:val="hybridMultilevel"/>
    <w:tmpl w:val="C0DC4194"/>
    <w:lvl w:ilvl="0" w:tplc="3AB6B7C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C5308"/>
    <w:multiLevelType w:val="hybridMultilevel"/>
    <w:tmpl w:val="D9621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812F9"/>
    <w:multiLevelType w:val="hybridMultilevel"/>
    <w:tmpl w:val="181416B0"/>
    <w:lvl w:ilvl="0" w:tplc="7B7EF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906AA9"/>
    <w:multiLevelType w:val="hybridMultilevel"/>
    <w:tmpl w:val="181416B0"/>
    <w:lvl w:ilvl="0" w:tplc="7B7EF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C2A0E"/>
    <w:multiLevelType w:val="hybridMultilevel"/>
    <w:tmpl w:val="C0DC4194"/>
    <w:lvl w:ilvl="0" w:tplc="3AB6B7C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F6422"/>
    <w:multiLevelType w:val="hybridMultilevel"/>
    <w:tmpl w:val="181416B0"/>
    <w:lvl w:ilvl="0" w:tplc="7B7EF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BD1E00"/>
    <w:multiLevelType w:val="hybridMultilevel"/>
    <w:tmpl w:val="181416B0"/>
    <w:lvl w:ilvl="0" w:tplc="7B7EF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17420"/>
    <w:multiLevelType w:val="hybridMultilevel"/>
    <w:tmpl w:val="34B45F2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02E6E"/>
    <w:multiLevelType w:val="hybridMultilevel"/>
    <w:tmpl w:val="E9E23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F6BAE"/>
    <w:multiLevelType w:val="hybridMultilevel"/>
    <w:tmpl w:val="F6CEF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8DF72BC"/>
    <w:multiLevelType w:val="hybridMultilevel"/>
    <w:tmpl w:val="B5ACF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43FD6"/>
    <w:multiLevelType w:val="hybridMultilevel"/>
    <w:tmpl w:val="5D0AC754"/>
    <w:lvl w:ilvl="0" w:tplc="4412CC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A2DDC"/>
    <w:multiLevelType w:val="hybridMultilevel"/>
    <w:tmpl w:val="181416B0"/>
    <w:lvl w:ilvl="0" w:tplc="7B7EF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D97407"/>
    <w:multiLevelType w:val="hybridMultilevel"/>
    <w:tmpl w:val="C0DC4194"/>
    <w:lvl w:ilvl="0" w:tplc="3AB6B7C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19"/>
  </w:num>
  <w:num w:numId="9">
    <w:abstractNumId w:val="14"/>
  </w:num>
  <w:num w:numId="10">
    <w:abstractNumId w:val="3"/>
  </w:num>
  <w:num w:numId="11">
    <w:abstractNumId w:val="18"/>
  </w:num>
  <w:num w:numId="12">
    <w:abstractNumId w:val="20"/>
  </w:num>
  <w:num w:numId="13">
    <w:abstractNumId w:val="15"/>
  </w:num>
  <w:num w:numId="14">
    <w:abstractNumId w:val="16"/>
  </w:num>
  <w:num w:numId="15">
    <w:abstractNumId w:val="10"/>
  </w:num>
  <w:num w:numId="16">
    <w:abstractNumId w:val="1"/>
  </w:num>
  <w:num w:numId="17">
    <w:abstractNumId w:val="22"/>
  </w:num>
  <w:num w:numId="18">
    <w:abstractNumId w:val="7"/>
  </w:num>
  <w:num w:numId="19">
    <w:abstractNumId w:val="21"/>
  </w:num>
  <w:num w:numId="20">
    <w:abstractNumId w:val="12"/>
  </w:num>
  <w:num w:numId="21">
    <w:abstractNumId w:val="11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01409"/>
    <w:rsid w:val="00015F9D"/>
    <w:rsid w:val="00033155"/>
    <w:rsid w:val="000414F8"/>
    <w:rsid w:val="00047AA4"/>
    <w:rsid w:val="0005357D"/>
    <w:rsid w:val="000735C9"/>
    <w:rsid w:val="00087F94"/>
    <w:rsid w:val="00090C96"/>
    <w:rsid w:val="00091CDC"/>
    <w:rsid w:val="00093195"/>
    <w:rsid w:val="000D33FE"/>
    <w:rsid w:val="000E03EC"/>
    <w:rsid w:val="000F152D"/>
    <w:rsid w:val="0010697A"/>
    <w:rsid w:val="00127D4D"/>
    <w:rsid w:val="00133553"/>
    <w:rsid w:val="00141181"/>
    <w:rsid w:val="00187699"/>
    <w:rsid w:val="00194785"/>
    <w:rsid w:val="00194866"/>
    <w:rsid w:val="001978B3"/>
    <w:rsid w:val="001A1B7E"/>
    <w:rsid w:val="001C767F"/>
    <w:rsid w:val="001D0E73"/>
    <w:rsid w:val="001E61BC"/>
    <w:rsid w:val="00216232"/>
    <w:rsid w:val="0023062C"/>
    <w:rsid w:val="00233DBC"/>
    <w:rsid w:val="002475E5"/>
    <w:rsid w:val="002517F1"/>
    <w:rsid w:val="002534A8"/>
    <w:rsid w:val="00281594"/>
    <w:rsid w:val="00290C7A"/>
    <w:rsid w:val="002A1AB1"/>
    <w:rsid w:val="002A7A0D"/>
    <w:rsid w:val="002D4854"/>
    <w:rsid w:val="002D52C4"/>
    <w:rsid w:val="002E0DCE"/>
    <w:rsid w:val="003031D5"/>
    <w:rsid w:val="0031226D"/>
    <w:rsid w:val="00330213"/>
    <w:rsid w:val="003639F2"/>
    <w:rsid w:val="0037294A"/>
    <w:rsid w:val="00374E6F"/>
    <w:rsid w:val="003947FB"/>
    <w:rsid w:val="0039736E"/>
    <w:rsid w:val="003E7A65"/>
    <w:rsid w:val="00403D8A"/>
    <w:rsid w:val="0041132A"/>
    <w:rsid w:val="00411CA3"/>
    <w:rsid w:val="00444EC1"/>
    <w:rsid w:val="004726AE"/>
    <w:rsid w:val="00481C23"/>
    <w:rsid w:val="004A2376"/>
    <w:rsid w:val="004A349C"/>
    <w:rsid w:val="004A4369"/>
    <w:rsid w:val="004B250C"/>
    <w:rsid w:val="004B3484"/>
    <w:rsid w:val="004C2119"/>
    <w:rsid w:val="004C383C"/>
    <w:rsid w:val="00501A0A"/>
    <w:rsid w:val="00532B36"/>
    <w:rsid w:val="005804BC"/>
    <w:rsid w:val="0058146C"/>
    <w:rsid w:val="00581487"/>
    <w:rsid w:val="00592937"/>
    <w:rsid w:val="005A4EA0"/>
    <w:rsid w:val="005A59F4"/>
    <w:rsid w:val="005A6BFC"/>
    <w:rsid w:val="005D493B"/>
    <w:rsid w:val="00612BAB"/>
    <w:rsid w:val="00613EDC"/>
    <w:rsid w:val="00616554"/>
    <w:rsid w:val="00625DF8"/>
    <w:rsid w:val="006333A6"/>
    <w:rsid w:val="0066563C"/>
    <w:rsid w:val="00666EB5"/>
    <w:rsid w:val="006940CC"/>
    <w:rsid w:val="006A29FA"/>
    <w:rsid w:val="006C4EC4"/>
    <w:rsid w:val="006E0B81"/>
    <w:rsid w:val="00703EF6"/>
    <w:rsid w:val="007050B1"/>
    <w:rsid w:val="007428D3"/>
    <w:rsid w:val="00762522"/>
    <w:rsid w:val="007637B3"/>
    <w:rsid w:val="00775085"/>
    <w:rsid w:val="007C3DF2"/>
    <w:rsid w:val="007D1B4E"/>
    <w:rsid w:val="007E71AF"/>
    <w:rsid w:val="00813D06"/>
    <w:rsid w:val="0081476E"/>
    <w:rsid w:val="00822BD6"/>
    <w:rsid w:val="008606F0"/>
    <w:rsid w:val="0086436E"/>
    <w:rsid w:val="008933D5"/>
    <w:rsid w:val="008A438E"/>
    <w:rsid w:val="008A50C7"/>
    <w:rsid w:val="008C41DC"/>
    <w:rsid w:val="008D1AE5"/>
    <w:rsid w:val="008E2174"/>
    <w:rsid w:val="0090095F"/>
    <w:rsid w:val="00902297"/>
    <w:rsid w:val="00912552"/>
    <w:rsid w:val="00940F69"/>
    <w:rsid w:val="00960F50"/>
    <w:rsid w:val="00961F84"/>
    <w:rsid w:val="00994C7C"/>
    <w:rsid w:val="009C3E1E"/>
    <w:rsid w:val="009D4347"/>
    <w:rsid w:val="009F36B8"/>
    <w:rsid w:val="009F4807"/>
    <w:rsid w:val="00A061C2"/>
    <w:rsid w:val="00A14AE1"/>
    <w:rsid w:val="00A20462"/>
    <w:rsid w:val="00A20760"/>
    <w:rsid w:val="00A27B8E"/>
    <w:rsid w:val="00A30FE2"/>
    <w:rsid w:val="00A56FDE"/>
    <w:rsid w:val="00A573FB"/>
    <w:rsid w:val="00A66E3C"/>
    <w:rsid w:val="00A776E0"/>
    <w:rsid w:val="00A81AF7"/>
    <w:rsid w:val="00AC44CB"/>
    <w:rsid w:val="00AC7DEC"/>
    <w:rsid w:val="00B01F42"/>
    <w:rsid w:val="00B570ED"/>
    <w:rsid w:val="00B709E0"/>
    <w:rsid w:val="00B7459A"/>
    <w:rsid w:val="00BC2B6F"/>
    <w:rsid w:val="00BD2300"/>
    <w:rsid w:val="00BF12EF"/>
    <w:rsid w:val="00BF4449"/>
    <w:rsid w:val="00BF52CA"/>
    <w:rsid w:val="00BF6C37"/>
    <w:rsid w:val="00C11B58"/>
    <w:rsid w:val="00C1433F"/>
    <w:rsid w:val="00C238C6"/>
    <w:rsid w:val="00C3194E"/>
    <w:rsid w:val="00C52A92"/>
    <w:rsid w:val="00C7498D"/>
    <w:rsid w:val="00C846B4"/>
    <w:rsid w:val="00C94E25"/>
    <w:rsid w:val="00CA618E"/>
    <w:rsid w:val="00CC1C2A"/>
    <w:rsid w:val="00CE04CB"/>
    <w:rsid w:val="00CE2625"/>
    <w:rsid w:val="00CE5C48"/>
    <w:rsid w:val="00D00A09"/>
    <w:rsid w:val="00D05473"/>
    <w:rsid w:val="00D21045"/>
    <w:rsid w:val="00D223BC"/>
    <w:rsid w:val="00D357B5"/>
    <w:rsid w:val="00D44786"/>
    <w:rsid w:val="00D50675"/>
    <w:rsid w:val="00D640A2"/>
    <w:rsid w:val="00D925BF"/>
    <w:rsid w:val="00DA0BE6"/>
    <w:rsid w:val="00DA0ED6"/>
    <w:rsid w:val="00DA6AFB"/>
    <w:rsid w:val="00DB5257"/>
    <w:rsid w:val="00DE54B2"/>
    <w:rsid w:val="00E17F3D"/>
    <w:rsid w:val="00E3588D"/>
    <w:rsid w:val="00E358A8"/>
    <w:rsid w:val="00E4652E"/>
    <w:rsid w:val="00E539ED"/>
    <w:rsid w:val="00E577B0"/>
    <w:rsid w:val="00E948CB"/>
    <w:rsid w:val="00E96765"/>
    <w:rsid w:val="00EA4319"/>
    <w:rsid w:val="00EB32ED"/>
    <w:rsid w:val="00EC32A6"/>
    <w:rsid w:val="00EC381F"/>
    <w:rsid w:val="00EC733C"/>
    <w:rsid w:val="00ED109A"/>
    <w:rsid w:val="00ED6BBA"/>
    <w:rsid w:val="00EF3A9A"/>
    <w:rsid w:val="00EF6C39"/>
    <w:rsid w:val="00F0526F"/>
    <w:rsid w:val="00F05A8E"/>
    <w:rsid w:val="00F1051A"/>
    <w:rsid w:val="00F16BE8"/>
    <w:rsid w:val="00F25F82"/>
    <w:rsid w:val="00F503E7"/>
    <w:rsid w:val="00F77562"/>
    <w:rsid w:val="00F9103C"/>
    <w:rsid w:val="00F915D8"/>
    <w:rsid w:val="00FD4810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AF7C"/>
  <w15:docId w15:val="{55A65F3D-FCBB-43CF-9BC4-39516046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6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inputtext">
    <w:name w:val="preinputtext"/>
    <w:basedOn w:val="Domylnaczcionkaakapitu"/>
    <w:rsid w:val="007D1B4E"/>
  </w:style>
  <w:style w:type="character" w:customStyle="1" w:styleId="postinputtext">
    <w:name w:val="postinputtext"/>
    <w:basedOn w:val="Domylnaczcionkaakapitu"/>
    <w:rsid w:val="007D1B4E"/>
  </w:style>
  <w:style w:type="character" w:styleId="Hipercze">
    <w:name w:val="Hyperlink"/>
    <w:basedOn w:val="Domylnaczcionkaakapitu"/>
    <w:uiPriority w:val="99"/>
    <w:unhideWhenUsed/>
    <w:rsid w:val="00106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451" Type="http://schemas.openxmlformats.org/officeDocument/2006/relationships/image" Target="media/image188.emf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53" Type="http://schemas.openxmlformats.org/officeDocument/2006/relationships/theme" Target="theme/theme1.xml"/><Relationship Id="rId5" Type="http://schemas.openxmlformats.org/officeDocument/2006/relationships/customXml" Target="ink/ink1.xml"/><Relationship Id="rId114" Type="http://schemas.openxmlformats.org/officeDocument/2006/relationships/customXml" Target="ink/ink2.xml"/><Relationship Id="rId452" Type="http://schemas.openxmlformats.org/officeDocument/2006/relationships/fontTable" Target="fontTable.xml"/><Relationship Id="rId4" Type="http://schemas.openxmlformats.org/officeDocument/2006/relationships/webSettings" Target="webSettings.xml"/><Relationship Id="rId113" Type="http://schemas.openxmlformats.org/officeDocument/2006/relationships/image" Target="media/image37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in"/>
          <inkml:channel name="T" type="integer" max="2.14748E9" units="dev"/>
        </inkml:traceFormat>
        <inkml:channelProperties>
          <inkml:channelProperty channel="X" name="resolution" value="6301.34619" units="1/cm"/>
          <inkml:channelProperty channel="Y" name="resolution" value="6301.34619" units="1/cm"/>
          <inkml:channelProperty channel="F" name="resolution" value="999.51166" units="1/in"/>
          <inkml:channelProperty channel="T" name="resolution" value="1" units="1/dev"/>
        </inkml:channelProperties>
      </inkml:inkSource>
      <inkml:timestamp xml:id="ts0" timeString="2020-10-26T10:02:24.6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 0 227 0,'0'0'228'0,"0"0"-56"16,0 0-60-16,0 0-96 0,0 0-80 0,-4 0-112 0,4 0 0 0,-4 2 24 15,4 1 36-15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in"/>
          <inkml:channel name="T" type="integer" max="2.14748E9" units="dev"/>
        </inkml:traceFormat>
        <inkml:channelProperties>
          <inkml:channelProperty channel="X" name="resolution" value="6301.34619" units="1/cm"/>
          <inkml:channelProperty channel="Y" name="resolution" value="6301.34619" units="1/cm"/>
          <inkml:channelProperty channel="F" name="resolution" value="999.51166" units="1/in"/>
          <inkml:channelProperty channel="T" name="resolution" value="1" units="1/dev"/>
        </inkml:channelProperties>
      </inkml:inkSource>
      <inkml:timestamp xml:id="ts0" timeString="2020-10-26T10:12:42.8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 0 19 0,'-3'2'80'0,"-1"0"-12"0,1 0-8 0,3 2-28 16,-3 0-8-16,3-2-4 0,0 2-4 0,-4-1-4 0,4 1 0 0,0 0-4 0,-3 0 0 15,3-2-4-15,0 2 0 0,0 0 0 0,-4-2 0 0,4 0-4 16,0 2 0-16,0-1-4 0,0-1 4 0,0 0 0 0,0 2-16 16,0-2-40-16,0 0-56 0,-3 2-12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11</cp:revision>
  <cp:lastPrinted>2020-10-26T10:48:00Z</cp:lastPrinted>
  <dcterms:created xsi:type="dcterms:W3CDTF">2020-09-22T10:18:00Z</dcterms:created>
  <dcterms:modified xsi:type="dcterms:W3CDTF">2020-11-15T21:58:00Z</dcterms:modified>
</cp:coreProperties>
</file>